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b7208999a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056995964e4d12"/>
      <w:footerReference xmlns:r="http://schemas.openxmlformats.org/officeDocument/2006/relationships" w:type="default" r:id="R0be5b09e6cf9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 HOLDING AS   ·   Org.nr 989 209 302   ·   Stibergsvingen 13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56995964e4d12" /><Relationship Type="http://schemas.openxmlformats.org/officeDocument/2006/relationships/footer" Target="/word/footer1.xml" Id="R0be5b09e6cf94964" /></Relationships>
</file>