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683f2a52f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a4604469bc2243a9"/>
      <w:footerReference xmlns:r="http://schemas.openxmlformats.org/officeDocument/2006/relationships" w:type="default" r:id="R724bb25f8b96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04469bc2243a9" /><Relationship Type="http://schemas.openxmlformats.org/officeDocument/2006/relationships/footer" Target="/word/footer1.xml" Id="R724bb25f8b9642bc" /></Relationships>
</file>