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66f658d6742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874e286ca42a1"/>
      <w:footerReference xmlns:r="http://schemas.openxmlformats.org/officeDocument/2006/relationships" w:type="default" r:id="R994e903b722c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PROSJEKT AS   ·   Org.nr 989 197 983   ·   Saltnesstranda 36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874e286ca42a1" /><Relationship Type="http://schemas.openxmlformats.org/officeDocument/2006/relationships/footer" Target="/word/footer1.xml" Id="R994e903b722c4fef" /></Relationships>
</file>