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da96be337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NORGANI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NORGANI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9535939844555"/>
      <w:footerReference xmlns:r="http://schemas.openxmlformats.org/officeDocument/2006/relationships" w:type="default" r:id="Re329c431705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9535939844555" /><Relationship Type="http://schemas.openxmlformats.org/officeDocument/2006/relationships/footer" Target="/word/footer1.xml" Id="Re329c43170584f32" /></Relationships>
</file>