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262256572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72f5924bb455a"/>
      <w:footerReference xmlns:r="http://schemas.openxmlformats.org/officeDocument/2006/relationships" w:type="default" r:id="Re9df06f0544b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72f5924bb455a" /><Relationship Type="http://schemas.openxmlformats.org/officeDocument/2006/relationships/footer" Target="/word/footer1.xml" Id="Re9df06f0544b4945" /></Relationships>
</file>