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03332c8fd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ROAR SINGSTAD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efca6a427a1449aa"/>
      <w:footerReference xmlns:r="http://schemas.openxmlformats.org/officeDocument/2006/relationships" w:type="default" r:id="R1e4b10200502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a6a427a1449aa" /><Relationship Type="http://schemas.openxmlformats.org/officeDocument/2006/relationships/footer" Target="/word/footer1.xml" Id="R1e4b102005024390" /></Relationships>
</file>