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f969ba52c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OCEANA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Skåla,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c9d2955f3a9a4a21"/>
      <w:footerReference xmlns:r="http://schemas.openxmlformats.org/officeDocument/2006/relationships" w:type="default" r:id="R7aafd7c9dddf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2955f3a9a4a21" /><Relationship Type="http://schemas.openxmlformats.org/officeDocument/2006/relationships/footer" Target="/word/footer1.xml" Id="R7aafd7c9dddf42b7" /></Relationships>
</file>