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2a90a3fe1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4c7b915f68b54696"/>
      <w:footerReference xmlns:r="http://schemas.openxmlformats.org/officeDocument/2006/relationships" w:type="default" r:id="Rc554f099b6ef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b915f68b54696" /><Relationship Type="http://schemas.openxmlformats.org/officeDocument/2006/relationships/footer" Target="/word/footer1.xml" Id="Rc554f099b6ef4d02" /></Relationships>
</file>