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b03525c5a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a43bd96d405244fc"/>
      <w:footerReference xmlns:r="http://schemas.openxmlformats.org/officeDocument/2006/relationships" w:type="default" r:id="R67a20f8bb4c0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bd96d405244fc" /><Relationship Type="http://schemas.openxmlformats.org/officeDocument/2006/relationships/footer" Target="/word/footer1.xml" Id="R67a20f8bb4c04078" /></Relationships>
</file>