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c1da5aec0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BÅSEN INVEST AS, org.nr 989 170 945,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9160d11666f643ed"/>
      <w:footerReference xmlns:r="http://schemas.openxmlformats.org/officeDocument/2006/relationships" w:type="default" r:id="R579aaf3c86ee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0d11666f643ed" /><Relationship Type="http://schemas.openxmlformats.org/officeDocument/2006/relationships/footer" Target="/word/footer1.xml" Id="R579aaf3c86ee4d3c" /></Relationships>
</file>