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be35dc86349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 + 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 + TO AS</w:t>
      </w:r>
    </w:p>
    <w:sectPr>
      <w:headerReference xmlns:r="http://schemas.openxmlformats.org/officeDocument/2006/relationships" w:type="default" r:id="R6a6a659c77604146"/>
      <w:footerReference xmlns:r="http://schemas.openxmlformats.org/officeDocument/2006/relationships" w:type="default" r:id="Rcc078e1c8bcb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 + TO AS   ·   Org.nr 989 170 651   ·   Norrkøpingveien 4   ·   7020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 + 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a659c77604146" /><Relationship Type="http://schemas.openxmlformats.org/officeDocument/2006/relationships/footer" Target="/word/footer1.xml" Id="Rcc078e1c8bcb4204" /></Relationships>
</file>