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0407be824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TAMAI AS, org.nr 989 163 280,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6c5e6bdfb39c405d"/>
      <w:footerReference xmlns:r="http://schemas.openxmlformats.org/officeDocument/2006/relationships" w:type="default" r:id="R31e4b5177ccb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e6bdfb39c405d" /><Relationship Type="http://schemas.openxmlformats.org/officeDocument/2006/relationships/footer" Target="/word/footer1.xml" Id="R31e4b5177ccb4744" /></Relationships>
</file>