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bceb0347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5780fd8ef8ef4ea9"/>
      <w:footerReference xmlns:r="http://schemas.openxmlformats.org/officeDocument/2006/relationships" w:type="default" r:id="R05fd82c4e8ef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0fd8ef8ef4ea9" /><Relationship Type="http://schemas.openxmlformats.org/officeDocument/2006/relationships/footer" Target="/word/footer1.xml" Id="R05fd82c4e8ef41ff" /></Relationships>
</file>