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deb4fcbe6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7be3c2074485d"/>
      <w:footerReference xmlns:r="http://schemas.openxmlformats.org/officeDocument/2006/relationships" w:type="default" r:id="R920a1028bf3d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REGNSKAP AS   ·   Org.nr 989 136 941   ·   Anders Beers Gate 2   ·   4400 FLEKKEFJORD   ·   Tlf. 38 32 77 50   ·   mette@birkelandregnskap.no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7be3c2074485d" /><Relationship Type="http://schemas.openxmlformats.org/officeDocument/2006/relationships/footer" Target="/word/footer1.xml" Id="R920a1028bf3d42bf" /></Relationships>
</file>