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345ff812904827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Levanger,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ELRIK AS</w:t>
      </w:r>
    </w:p>
    <w:sectPr>
      <w:headerReference xmlns:r="http://schemas.openxmlformats.org/officeDocument/2006/relationships" w:type="default" r:id="R4bc9651bcaa74463"/>
      <w:footerReference xmlns:r="http://schemas.openxmlformats.org/officeDocument/2006/relationships" w:type="default" r:id="Rfb98b9e71ade474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ELRIK AS   ·   Org.nr 989 133 721   ·   Fiolvegen 3   ·   7606 LEVANGER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ELRIK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bc9651bcaa74463" /><Relationship Type="http://schemas.openxmlformats.org/officeDocument/2006/relationships/footer" Target="/word/footer1.xml" Id="Rfb98b9e71ade474b" /></Relationships>
</file>