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3a90f6cf0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HVERVEN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dde43c3146ce4f6a"/>
      <w:footerReference xmlns:r="http://schemas.openxmlformats.org/officeDocument/2006/relationships" w:type="default" r:id="R30a77bdd0557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43c3146ce4f6a" /><Relationship Type="http://schemas.openxmlformats.org/officeDocument/2006/relationships/footer" Target="/word/footer1.xml" Id="R30a77bdd055748f2" /></Relationships>
</file>