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8fdaf0ab8b47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1f250b3aac4c1d"/>
      <w:footerReference xmlns:r="http://schemas.openxmlformats.org/officeDocument/2006/relationships" w:type="default" r:id="Ra22372643a76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f250b3aac4c1d" /><Relationship Type="http://schemas.openxmlformats.org/officeDocument/2006/relationships/footer" Target="/word/footer1.xml" Id="Ra22372643a764b74" /></Relationships>
</file>