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011ccee48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 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52e07773c80a4c3d"/>
      <w:footerReference xmlns:r="http://schemas.openxmlformats.org/officeDocument/2006/relationships" w:type="default" r:id="Rd4e5d80249c4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07773c80a4c3d" /><Relationship Type="http://schemas.openxmlformats.org/officeDocument/2006/relationships/footer" Target="/word/footer1.xml" Id="Rd4e5d80249c44f05" /></Relationships>
</file>