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d4b7aa483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GRATITUDE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de24097a1a2a4b3e"/>
      <w:footerReference xmlns:r="http://schemas.openxmlformats.org/officeDocument/2006/relationships" w:type="default" r:id="R8be82c7acf42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4097a1a2a4b3e" /><Relationship Type="http://schemas.openxmlformats.org/officeDocument/2006/relationships/footer" Target="/word/footer1.xml" Id="R8be82c7acf42417b" /></Relationships>
</file>