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380a8a5d5e4c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OMNIVERSE AS, org.nr 989 124 595,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OMNIVERSE AS</w:t>
      </w:r>
    </w:p>
    <w:sectPr>
      <w:headerReference xmlns:r="http://schemas.openxmlformats.org/officeDocument/2006/relationships" w:type="default" r:id="Re81e9da2b2044c03"/>
      <w:footerReference xmlns:r="http://schemas.openxmlformats.org/officeDocument/2006/relationships" w:type="default" r:id="R3ba79f6724e344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OMNIVERSE AS   ·   Org.nr 989 124 595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OMNIVERSE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1e9da2b2044c03" /><Relationship Type="http://schemas.openxmlformats.org/officeDocument/2006/relationships/footer" Target="/word/footer1.xml" Id="R3ba79f6724e344dd" /></Relationships>
</file>