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a4a423b7d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93cc149a84240"/>
      <w:footerReference xmlns:r="http://schemas.openxmlformats.org/officeDocument/2006/relationships" w:type="default" r:id="R403db50d79a6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JACOBSEN AS   ·   Org.nr 989 113 755   ·   Hemsbakken 56   ·   3242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93cc149a84240" /><Relationship Type="http://schemas.openxmlformats.org/officeDocument/2006/relationships/footer" Target="/word/footer1.xml" Id="R403db50d79a649b7" /></Relationships>
</file>