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56ff16747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4e9b62e7afe64ba4"/>
      <w:footerReference xmlns:r="http://schemas.openxmlformats.org/officeDocument/2006/relationships" w:type="default" r:id="R28a93d9da132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b62e7afe64ba4" /><Relationship Type="http://schemas.openxmlformats.org/officeDocument/2006/relationships/footer" Target="/word/footer1.xml" Id="R28a93d9da1324fee" /></Relationships>
</file>