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cf0dafc33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A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611e1845f75f4cbc"/>
      <w:footerReference xmlns:r="http://schemas.openxmlformats.org/officeDocument/2006/relationships" w:type="default" r:id="Rd75a55019fe9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e1845f75f4cbc" /><Relationship Type="http://schemas.openxmlformats.org/officeDocument/2006/relationships/footer" Target="/word/footer1.xml" Id="Rd75a55019fe94f85" /></Relationships>
</file>