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90ed307fc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BJARRE E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BJARRE E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03bd9e5f84224"/>
      <w:footerReference xmlns:r="http://schemas.openxmlformats.org/officeDocument/2006/relationships" w:type="default" r:id="Rf111602fcefe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03bd9e5f84224" /><Relationship Type="http://schemas.openxmlformats.org/officeDocument/2006/relationships/footer" Target="/word/footer1.xml" Id="Rf111602fcefe4738" /></Relationships>
</file>