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99ae27472946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FEVANG AS, org.nr 989 102 052,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FEVANG AS</w:t>
      </w:r>
    </w:p>
    <w:sectPr>
      <w:headerReference xmlns:r="http://schemas.openxmlformats.org/officeDocument/2006/relationships" w:type="default" r:id="Rfd457855c0f848ad"/>
      <w:footerReference xmlns:r="http://schemas.openxmlformats.org/officeDocument/2006/relationships" w:type="default" r:id="Rae6c83b79f9340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FEVANG AS   ·   Org.nr 989 102 052   ·   Erik Børresens alle 9   ·   3015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457855c0f848ad" /><Relationship Type="http://schemas.openxmlformats.org/officeDocument/2006/relationships/footer" Target="/word/footer1.xml" Id="Rae6c83b79f934031" /></Relationships>
</file>