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99b55f428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c26d15fdd52b464c"/>
      <w:footerReference xmlns:r="http://schemas.openxmlformats.org/officeDocument/2006/relationships" w:type="default" r:id="R8e16fdaca70e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d15fdd52b464c" /><Relationship Type="http://schemas.openxmlformats.org/officeDocument/2006/relationships/footer" Target="/word/footer1.xml" Id="R8e16fdaca70e43aa" /></Relationships>
</file>