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7991c0c7344e0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Brattholmen,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HELLELAND HOLDING AS</w:t>
      </w:r>
    </w:p>
    <w:sectPr>
      <w:headerReference xmlns:r="http://schemas.openxmlformats.org/officeDocument/2006/relationships" w:type="default" r:id="Rff65b27ce9774066"/>
      <w:footerReference xmlns:r="http://schemas.openxmlformats.org/officeDocument/2006/relationships" w:type="default" r:id="R1b3663043bbb44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HELLELAND HOLDING AS   ·   Org.nr 989 091 069   ·   C/O Willy Helleland, Søra Skorpeneset 14   ·   5350 BRATTHOLMEN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HELLELAND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65b27ce9774066" /><Relationship Type="http://schemas.openxmlformats.org/officeDocument/2006/relationships/footer" Target="/word/footer1.xml" Id="R1b3663043bbb44f1" /></Relationships>
</file>