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d38e0f536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4570f7e9a07c4f7a"/>
      <w:footerReference xmlns:r="http://schemas.openxmlformats.org/officeDocument/2006/relationships" w:type="default" r:id="R1ec784275d8a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0f7e9a07c4f7a" /><Relationship Type="http://schemas.openxmlformats.org/officeDocument/2006/relationships/footer" Target="/word/footer1.xml" Id="R1ec784275d8a4cd0" /></Relationships>
</file>