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510b3d36d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98099c782ba942aa"/>
      <w:footerReference xmlns:r="http://schemas.openxmlformats.org/officeDocument/2006/relationships" w:type="default" r:id="R2eca4e410916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99c782ba942aa" /><Relationship Type="http://schemas.openxmlformats.org/officeDocument/2006/relationships/footer" Target="/word/footer1.xml" Id="R2eca4e41091647bf" /></Relationships>
</file>