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1c6755ea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e010f830f41d0"/>
      <w:footerReference xmlns:r="http://schemas.openxmlformats.org/officeDocument/2006/relationships" w:type="default" r:id="R5238f9d2cd7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e010f830f41d0" /><Relationship Type="http://schemas.openxmlformats.org/officeDocument/2006/relationships/footer" Target="/word/footer1.xml" Id="R5238f9d2cd704856" /></Relationships>
</file>