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4676cc4994b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COSTA SOLUTION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COSTA SOLUTION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9f40cd59f1495b"/>
      <w:footerReference xmlns:r="http://schemas.openxmlformats.org/officeDocument/2006/relationships" w:type="default" r:id="R2616414df2b1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COSTA SOLUTION AS   ·   Org.nr 989 068 334   ·   Trøavegen 9   ·   7046 TRONDHEIM   ·   bjarne@costa.no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COSTA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9f40cd59f1495b" /><Relationship Type="http://schemas.openxmlformats.org/officeDocument/2006/relationships/footer" Target="/word/footer1.xml" Id="R2616414df2b14661" /></Relationships>
</file>