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0663da89b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b854da82807a4fa0"/>
      <w:footerReference xmlns:r="http://schemas.openxmlformats.org/officeDocument/2006/relationships" w:type="default" r:id="Rec2c9394bd8b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4da82807a4fa0" /><Relationship Type="http://schemas.openxmlformats.org/officeDocument/2006/relationships/footer" Target="/word/footer1.xml" Id="Rec2c9394bd8b498d" /></Relationships>
</file>