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0ed268ce8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ff4e6f21b2634210"/>
      <w:footerReference xmlns:r="http://schemas.openxmlformats.org/officeDocument/2006/relationships" w:type="default" r:id="Rff6e41508f01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e6f21b2634210" /><Relationship Type="http://schemas.openxmlformats.org/officeDocument/2006/relationships/footer" Target="/word/footer1.xml" Id="Rff6e41508f01448d" /></Relationships>
</file>