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1e1cb5341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BØRRESEN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a610b376f65e41fd"/>
      <w:footerReference xmlns:r="http://schemas.openxmlformats.org/officeDocument/2006/relationships" w:type="default" r:id="Rf35e08c86549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0b376f65e41fd" /><Relationship Type="http://schemas.openxmlformats.org/officeDocument/2006/relationships/footer" Target="/word/footer1.xml" Id="Rf35e08c865494076" /></Relationships>
</file>