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f68b97ca3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0004d0c26cd445ec"/>
      <w:footerReference xmlns:r="http://schemas.openxmlformats.org/officeDocument/2006/relationships" w:type="default" r:id="R625cfe67e109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4d0c26cd445ec" /><Relationship Type="http://schemas.openxmlformats.org/officeDocument/2006/relationships/footer" Target="/word/footer1.xml" Id="R625cfe67e10948e6" /></Relationships>
</file>