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5454c8f88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06f11200b41bf"/>
      <w:footerReference xmlns:r="http://schemas.openxmlformats.org/officeDocument/2006/relationships" w:type="default" r:id="R7f95963500b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6f11200b41bf" /><Relationship Type="http://schemas.openxmlformats.org/officeDocument/2006/relationships/footer" Target="/word/footer1.xml" Id="R7f95963500b9416d" /></Relationships>
</file>