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6fbd51c29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495f33cd940f41b9"/>
      <w:footerReference xmlns:r="http://schemas.openxmlformats.org/officeDocument/2006/relationships" w:type="default" r:id="Ra4ab4efe7d83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f33cd940f41b9" /><Relationship Type="http://schemas.openxmlformats.org/officeDocument/2006/relationships/footer" Target="/word/footer1.xml" Id="Ra4ab4efe7d834dfd" /></Relationships>
</file>