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8d6215f8a242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FRAMAR AS, org.nr 989 047 159,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FRAMAR AS</w:t>
      </w:r>
    </w:p>
    <w:sectPr>
      <w:headerReference xmlns:r="http://schemas.openxmlformats.org/officeDocument/2006/relationships" w:type="default" r:id="R75369307c71c4f20"/>
      <w:footerReference xmlns:r="http://schemas.openxmlformats.org/officeDocument/2006/relationships" w:type="default" r:id="R23554285cbf3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FRAMAR AS   ·   Org.nr 989 047 159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369307c71c4f20" /><Relationship Type="http://schemas.openxmlformats.org/officeDocument/2006/relationships/footer" Target="/word/footer1.xml" Id="R23554285cbf34366" /></Relationships>
</file>