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70a4c313b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VARGEN INVEST AS</w:t>
      </w:r>
    </w:p>
    <w:sectPr>
      <w:headerReference xmlns:r="http://schemas.openxmlformats.org/officeDocument/2006/relationships" w:type="default" r:id="R25ab42c6c6814b77"/>
      <w:footerReference xmlns:r="http://schemas.openxmlformats.org/officeDocument/2006/relationships" w:type="default" r:id="R8f52bcd792e0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VARGEN INVEST AS   ·   Org.nr 989 042 084   ·   Kongleveien 26C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b42c6c6814b77" /><Relationship Type="http://schemas.openxmlformats.org/officeDocument/2006/relationships/footer" Target="/word/footer1.xml" Id="R8f52bcd792e04a12" /></Relationships>
</file>