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d212cfa38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abf4b0eff3f64010"/>
      <w:footerReference xmlns:r="http://schemas.openxmlformats.org/officeDocument/2006/relationships" w:type="default" r:id="Rcf9b73dddf5d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b0eff3f64010" /><Relationship Type="http://schemas.openxmlformats.org/officeDocument/2006/relationships/footer" Target="/word/footer1.xml" Id="Rcf9b73dddf5d4112" /></Relationships>
</file>