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8d4f63998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9adcdc6100344da0"/>
      <w:footerReference xmlns:r="http://schemas.openxmlformats.org/officeDocument/2006/relationships" w:type="default" r:id="R398ce8787674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cdc6100344da0" /><Relationship Type="http://schemas.openxmlformats.org/officeDocument/2006/relationships/footer" Target="/word/footer1.xml" Id="R398ce87876744b0a" /></Relationships>
</file>