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c74921fb740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TRONRUD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TRONRUD AS</w:t>
      </w:r>
    </w:p>
    <w:sectPr>
      <w:headerReference xmlns:r="http://schemas.openxmlformats.org/officeDocument/2006/relationships" w:type="default" r:id="R2b969f8da8964c97"/>
      <w:footerReference xmlns:r="http://schemas.openxmlformats.org/officeDocument/2006/relationships" w:type="default" r:id="R8e3deb3c285240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TRONRUD AS   ·   Org.nr 989 025 805   ·   Arnemannsveien 3   ·   3510 HØNEFOSS   ·   Tlf. 40 10 10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969f8da8964c97" /><Relationship Type="http://schemas.openxmlformats.org/officeDocument/2006/relationships/footer" Target="/word/footer1.xml" Id="R8e3deb3c28524026" /></Relationships>
</file>