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c200bf61f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SJØELISE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b057a089a606456d"/>
      <w:footerReference xmlns:r="http://schemas.openxmlformats.org/officeDocument/2006/relationships" w:type="default" r:id="R6096f20a254d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7a089a606456d" /><Relationship Type="http://schemas.openxmlformats.org/officeDocument/2006/relationships/footer" Target="/word/footer1.xml" Id="R6096f20a254d437f" /></Relationships>
</file>