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4df094f04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1455e10224daf"/>
      <w:footerReference xmlns:r="http://schemas.openxmlformats.org/officeDocument/2006/relationships" w:type="default" r:id="Rda175e3c86cc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1455e10224daf" /><Relationship Type="http://schemas.openxmlformats.org/officeDocument/2006/relationships/footer" Target="/word/footer1.xml" Id="Rda175e3c86cc43a9" /></Relationships>
</file>