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cc7eee099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H AMDAHL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77f57094e5934d8f"/>
      <w:footerReference xmlns:r="http://schemas.openxmlformats.org/officeDocument/2006/relationships" w:type="default" r:id="R10b28f924636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57094e5934d8f" /><Relationship Type="http://schemas.openxmlformats.org/officeDocument/2006/relationships/footer" Target="/word/footer1.xml" Id="R10b28f9246364237" /></Relationships>
</file>