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fff0a549c4f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REVISJON AS</w:t>
      </w:r>
    </w:p>
    <w:sectPr>
      <w:headerReference xmlns:r="http://schemas.openxmlformats.org/officeDocument/2006/relationships" w:type="default" r:id="R822c0a1ddb774e21"/>
      <w:footerReference xmlns:r="http://schemas.openxmlformats.org/officeDocument/2006/relationships" w:type="default" r:id="Rc40db6de6817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REVISJON AS   ·   Org.nr 989 003 216   ·   Kanalveien 52C   ·   5068 BERGEN   ·   post@dreggenrevisjon.no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c0a1ddb774e21" /><Relationship Type="http://schemas.openxmlformats.org/officeDocument/2006/relationships/footer" Target="/word/footer1.xml" Id="Rc40db6de68174bbe" /></Relationships>
</file>