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3712ca252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f0547e7614ef4466"/>
      <w:footerReference xmlns:r="http://schemas.openxmlformats.org/officeDocument/2006/relationships" w:type="default" r:id="Rbd68a044b41e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47e7614ef4466" /><Relationship Type="http://schemas.openxmlformats.org/officeDocument/2006/relationships/footer" Target="/word/footer1.xml" Id="Rbd68a044b41e4f1e" /></Relationships>
</file>