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c68d48ac3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1e98a02ec4384eeb"/>
      <w:footerReference xmlns:r="http://schemas.openxmlformats.org/officeDocument/2006/relationships" w:type="default" r:id="R39d89a55ba2e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8a02ec4384eeb" /><Relationship Type="http://schemas.openxmlformats.org/officeDocument/2006/relationships/footer" Target="/word/footer1.xml" Id="R39d89a55ba2e434d" /></Relationships>
</file>