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7bedd7754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290cc557dfdb422b"/>
      <w:footerReference xmlns:r="http://schemas.openxmlformats.org/officeDocument/2006/relationships" w:type="default" r:id="R8ffa97e01a8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cc557dfdb422b" /><Relationship Type="http://schemas.openxmlformats.org/officeDocument/2006/relationships/footer" Target="/word/footer1.xml" Id="R8ffa97e01a8849bd" /></Relationships>
</file>