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84b8cc2bf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0d05eedc14ec5"/>
      <w:footerReference xmlns:r="http://schemas.openxmlformats.org/officeDocument/2006/relationships" w:type="default" r:id="R125da5ff9e66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0d05eedc14ec5" /><Relationship Type="http://schemas.openxmlformats.org/officeDocument/2006/relationships/footer" Target="/word/footer1.xml" Id="R125da5ff9e66441e" /></Relationships>
</file>